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32" w:rsidRDefault="00926532" w:rsidP="00926532">
      <w:pPr>
        <w:pStyle w:val="Prosttex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D4C8F" w:rsidRPr="00FC485D" w:rsidRDefault="00B31B26" w:rsidP="002D4C8F">
      <w:pPr>
        <w:jc w:val="center"/>
        <w:rPr>
          <w:sz w:val="28"/>
          <w:szCs w:val="28"/>
        </w:rPr>
      </w:pPr>
      <w:r w:rsidRPr="00AE30FA">
        <w:t xml:space="preserve">konaného dne </w:t>
      </w:r>
      <w:r w:rsidR="002D4C8F" w:rsidRPr="00FC485D">
        <w:rPr>
          <w:sz w:val="28"/>
          <w:szCs w:val="28"/>
        </w:rPr>
        <w:t>7.6.2012</w:t>
      </w:r>
    </w:p>
    <w:p w:rsidR="002D4C8F" w:rsidRDefault="002D4C8F" w:rsidP="002D4C8F"/>
    <w:p w:rsidR="002D4C8F" w:rsidRDefault="002D4C8F" w:rsidP="006277DB">
      <w:pPr>
        <w:jc w:val="both"/>
      </w:pPr>
      <w:r w:rsidRPr="00F24F33">
        <w:rPr>
          <w:b/>
        </w:rPr>
        <w:t xml:space="preserve">Účastníci: </w:t>
      </w:r>
      <w:r>
        <w:rPr>
          <w:b/>
        </w:rPr>
        <w:t xml:space="preserve"> </w:t>
      </w:r>
      <w:r>
        <w:t>JUDr. Petr Lachnit (</w:t>
      </w:r>
      <w:r w:rsidRPr="00F24F33">
        <w:t>zastupitel</w:t>
      </w:r>
      <w:r>
        <w:t xml:space="preserve"> MČ Praha 5),  </w:t>
      </w:r>
      <w:r w:rsidR="00295B6E" w:rsidRPr="006E15A8">
        <w:t>PhDr.Marie Ulrichová – Hakenová</w:t>
      </w:r>
      <w:r w:rsidR="00295B6E">
        <w:t xml:space="preserve"> </w:t>
      </w:r>
      <w:r>
        <w:t>(zastupitelka MČ Praha 5), Mgr.Diana</w:t>
      </w:r>
      <w:r w:rsidR="00C37731">
        <w:t xml:space="preserve"> </w:t>
      </w:r>
      <w:r>
        <w:t>Bubníková (zastupitelka MČ Praha 5), PhDr. Helena Volechová (OSK), Mgr. Filip Budák (o.s.Anabell), Dr. Anna Jirsáková (uživatel),</w:t>
      </w:r>
      <w:r w:rsidR="006277DB">
        <w:t xml:space="preserve"> </w:t>
      </w:r>
      <w:r>
        <w:t>Eva Krčmářová (CSOP), Naďa Buková a Jaroslava Krátká (FN Motol LDN), Mgr. Karel Julina (Melius o.s.), Jana P</w:t>
      </w:r>
      <w:r w:rsidR="006277DB">
        <w:t xml:space="preserve">líšková DiS (Domov SPMP Dana), Drahoslava </w:t>
      </w:r>
      <w:r>
        <w:t xml:space="preserve">Kolací a Brigita Prokopenková (Sdružení CMP), Ing. Hana Dušková (SO-SZ  Praha 5), </w:t>
      </w:r>
      <w:r w:rsidR="00295B6E">
        <w:t xml:space="preserve">Mgr. </w:t>
      </w:r>
      <w:r>
        <w:t>Libuše Roytová (Diakonie ČCE-SKP), Petr Chvátal (Farní Charita Praha 5)</w:t>
      </w:r>
      <w:r w:rsidR="006277DB">
        <w:t>, Jitka Straňáková</w:t>
      </w:r>
      <w:r w:rsidR="00FC084D">
        <w:t xml:space="preserve"> </w:t>
      </w:r>
      <w:r w:rsidR="006277DB">
        <w:t>(OSK), Naděžda Čapková</w:t>
      </w:r>
      <w:r w:rsidR="00FC084D">
        <w:t xml:space="preserve"> </w:t>
      </w:r>
      <w:r w:rsidR="006277DB">
        <w:t>(OSK), Ivana Kosová</w:t>
      </w:r>
      <w:r w:rsidR="00FC084D">
        <w:t xml:space="preserve"> </w:t>
      </w:r>
      <w:r w:rsidR="006277DB">
        <w:t>(OSK)</w:t>
      </w:r>
    </w:p>
    <w:p w:rsidR="006277DB" w:rsidRDefault="006277DB" w:rsidP="006277DB">
      <w:pPr>
        <w:jc w:val="both"/>
      </w:pPr>
    </w:p>
    <w:p w:rsidR="002D4C8F" w:rsidRPr="00D26309" w:rsidRDefault="002D4C8F" w:rsidP="002D4C8F">
      <w:r w:rsidRPr="00291301">
        <w:rPr>
          <w:b/>
        </w:rPr>
        <w:t>Omluveni:</w:t>
      </w:r>
      <w:r>
        <w:rPr>
          <w:b/>
        </w:rPr>
        <w:t xml:space="preserve"> </w:t>
      </w:r>
      <w:r w:rsidRPr="00D26309">
        <w:t>Helena Chaloupková (SPCH Praha 5)</w:t>
      </w:r>
      <w:r>
        <w:t>, Natálie Nováková (Helppes), Zdeňka</w:t>
      </w:r>
      <w:r w:rsidR="006277DB">
        <w:t xml:space="preserve"> </w:t>
      </w:r>
      <w:r>
        <w:t>Řezáčová (Čas pro tebe)</w:t>
      </w:r>
    </w:p>
    <w:p w:rsidR="002D4C8F" w:rsidRPr="00D26309" w:rsidRDefault="002D4C8F" w:rsidP="002D4C8F">
      <w:pPr>
        <w:jc w:val="both"/>
      </w:pPr>
    </w:p>
    <w:p w:rsidR="002D4C8F" w:rsidRPr="003E7A4C" w:rsidRDefault="002D4C8F" w:rsidP="002D4C8F">
      <w:pPr>
        <w:jc w:val="both"/>
        <w:rPr>
          <w:b/>
        </w:rPr>
      </w:pPr>
      <w:r w:rsidRPr="003E7A4C">
        <w:rPr>
          <w:b/>
        </w:rPr>
        <w:t>Program:</w:t>
      </w:r>
      <w:r>
        <w:rPr>
          <w:b/>
        </w:rPr>
        <w:t xml:space="preserve"> </w:t>
      </w:r>
    </w:p>
    <w:p w:rsidR="002D4C8F" w:rsidRDefault="002D4C8F" w:rsidP="002D4C8F">
      <w:pPr>
        <w:jc w:val="both"/>
      </w:pPr>
      <w:r>
        <w:t xml:space="preserve">     </w:t>
      </w:r>
    </w:p>
    <w:p w:rsidR="002D4C8F" w:rsidRDefault="002D4C8F" w:rsidP="002D4C8F">
      <w:pPr>
        <w:jc w:val="both"/>
      </w:pPr>
      <w:r>
        <w:t xml:space="preserve">     1/ přivítání přítomných</w:t>
      </w:r>
    </w:p>
    <w:p w:rsidR="002D4C8F" w:rsidRDefault="002D4C8F" w:rsidP="002D4C8F">
      <w:pPr>
        <w:jc w:val="both"/>
      </w:pPr>
      <w:r>
        <w:t xml:space="preserve">     2/ kontrola zápisu z 10.5.2012</w:t>
      </w:r>
    </w:p>
    <w:p w:rsidR="002D4C8F" w:rsidRDefault="002D4C8F" w:rsidP="002D4C8F">
      <w:r>
        <w:t xml:space="preserve">     3/ diskuze nad návrhem priorit v souvislosti s problematikou senioři a osoby se zdravotním      </w:t>
      </w:r>
    </w:p>
    <w:p w:rsidR="002D4C8F" w:rsidRDefault="002D4C8F" w:rsidP="002D4C8F">
      <w:r>
        <w:t xml:space="preserve">         </w:t>
      </w:r>
      <w:r w:rsidR="00295B6E">
        <w:t xml:space="preserve"> </w:t>
      </w:r>
      <w:r>
        <w:t>postižením</w:t>
      </w:r>
    </w:p>
    <w:p w:rsidR="002D4C8F" w:rsidRDefault="002D4C8F" w:rsidP="002D4C8F">
      <w:r>
        <w:t xml:space="preserve">     4/ schválení priorit</w:t>
      </w:r>
    </w:p>
    <w:p w:rsidR="002D4C8F" w:rsidRDefault="002D4C8F" w:rsidP="002D4C8F">
      <w:r>
        <w:t xml:space="preserve">     5/ plán dalšího postupu procesu plánování soc. služeb</w:t>
      </w:r>
    </w:p>
    <w:p w:rsidR="002D4C8F" w:rsidRDefault="002D4C8F" w:rsidP="002D4C8F">
      <w:r>
        <w:t xml:space="preserve">     6/ různé</w:t>
      </w:r>
    </w:p>
    <w:p w:rsidR="002D4C8F" w:rsidRDefault="002D4C8F" w:rsidP="002D4C8F">
      <w:r>
        <w:t xml:space="preserve">     7/ závěr</w:t>
      </w:r>
    </w:p>
    <w:p w:rsidR="002D4C8F" w:rsidRDefault="002D4C8F" w:rsidP="002D4C8F"/>
    <w:p w:rsidR="002D4C8F" w:rsidRDefault="002D4C8F" w:rsidP="002D4C8F">
      <w:r>
        <w:t>add l)</w:t>
      </w:r>
    </w:p>
    <w:p w:rsidR="002D4C8F" w:rsidRDefault="002D4C8F" w:rsidP="002D4C8F">
      <w:r>
        <w:t>Koordinátorka KPSS přivítala přítomné členy pracovní skupiny a ve stručnosti je seznámila s programem jednání.</w:t>
      </w:r>
    </w:p>
    <w:p w:rsidR="002D4C8F" w:rsidRDefault="002D4C8F" w:rsidP="002D4C8F"/>
    <w:p w:rsidR="002D4C8F" w:rsidRDefault="002D4C8F" w:rsidP="002D4C8F">
      <w:r>
        <w:t xml:space="preserve">add 2) </w:t>
      </w:r>
    </w:p>
    <w:p w:rsidR="002D4C8F" w:rsidRDefault="002D4C8F" w:rsidP="002D4C8F">
      <w:r>
        <w:t>Zápis z pracovní skupiny ze dne 10.5.2012, zaslaný zúčastněným,  byl schválen všemi přítomnými  bez připomínek.</w:t>
      </w:r>
    </w:p>
    <w:p w:rsidR="002D4C8F" w:rsidRDefault="002D4C8F" w:rsidP="002D4C8F"/>
    <w:p w:rsidR="002D4C8F" w:rsidRDefault="002D4C8F" w:rsidP="002D4C8F">
      <w:r>
        <w:t>add 3/</w:t>
      </w:r>
    </w:p>
    <w:p w:rsidR="00F77FCA" w:rsidRDefault="002D4C8F" w:rsidP="002D4C8F">
      <w:pPr>
        <w:jc w:val="both"/>
      </w:pPr>
      <w:r>
        <w:t>V diskuzi byla projednávána problematika potřeb této cílové skupiny.</w:t>
      </w:r>
      <w:r w:rsidR="002549C9">
        <w:t xml:space="preserve"> </w:t>
      </w:r>
      <w:r>
        <w:t>Koordinátorka vyzvala přítomné, aby se vyjádřili konkrétně</w:t>
      </w:r>
      <w:r w:rsidR="009C1341">
        <w:t>,</w:t>
      </w:r>
      <w:r>
        <w:t xml:space="preserve"> jaké jsou jejich priority.</w:t>
      </w:r>
      <w:r w:rsidR="002549C9">
        <w:t xml:space="preserve"> </w:t>
      </w:r>
    </w:p>
    <w:p w:rsidR="00162AA2" w:rsidRDefault="00162AA2" w:rsidP="002D4C8F">
      <w:pPr>
        <w:jc w:val="both"/>
      </w:pPr>
    </w:p>
    <w:p w:rsidR="002549C9" w:rsidRDefault="00295B6E" w:rsidP="002D4C8F">
      <w:pPr>
        <w:jc w:val="both"/>
      </w:pPr>
      <w:r>
        <w:t>Mgr</w:t>
      </w:r>
      <w:r w:rsidR="002D4C8F">
        <w:t>. Roytová uvedla, že CSOP by mělo zajistit možnost cenově zvýhodněného transportu nejen pro uživatele jejich služeb, ale i pro ostatní občany Prahy 5.</w:t>
      </w:r>
      <w:r w:rsidR="002549C9">
        <w:t xml:space="preserve"> </w:t>
      </w:r>
      <w:r w:rsidR="002D4C8F">
        <w:t xml:space="preserve">Zástupkyně za LDN Motol zmínily, že stávající odlehčovací zařízení CSOP </w:t>
      </w:r>
      <w:r w:rsidR="002C2C34">
        <w:t>je pouze pro osoby schopné samostatného pohybu</w:t>
      </w:r>
      <w:r w:rsidR="002D4C8F">
        <w:t xml:space="preserve">. </w:t>
      </w:r>
      <w:r w:rsidR="002C2C34">
        <w:t>Dále zde c</w:t>
      </w:r>
      <w:r w:rsidR="002D4C8F">
        <w:t xml:space="preserve">hybí domov pro seniory. </w:t>
      </w:r>
      <w:r w:rsidR="00EE16F1">
        <w:t>JU</w:t>
      </w:r>
      <w:r w:rsidR="002D4C8F">
        <w:t>Dr. Lachnit uvedl, že existují i projekty dom</w:t>
      </w:r>
      <w:r w:rsidR="00162AA2">
        <w:t>ovů</w:t>
      </w:r>
      <w:r w:rsidR="002D4C8F">
        <w:t xml:space="preserve"> pro seniory</w:t>
      </w:r>
      <w:r w:rsidR="00162AA2">
        <w:t xml:space="preserve"> zpracované soukromými investory</w:t>
      </w:r>
      <w:r w:rsidR="002C2C34">
        <w:t>, výstavba žádného z nich však dosud nezačala.</w:t>
      </w:r>
      <w:r w:rsidR="00162AA2">
        <w:t xml:space="preserve"> </w:t>
      </w:r>
      <w:r w:rsidR="002C2C34">
        <w:t>D</w:t>
      </w:r>
      <w:r w:rsidR="00C37731">
        <w:t>ále uvedl,</w:t>
      </w:r>
      <w:r w:rsidR="002C2C34">
        <w:t xml:space="preserve"> že</w:t>
      </w:r>
      <w:r w:rsidR="00C37731">
        <w:t xml:space="preserve"> </w:t>
      </w:r>
      <w:r w:rsidR="00157D15">
        <w:t>v</w:t>
      </w:r>
      <w:r w:rsidR="00162AA2">
        <w:t>zhledem k platné právní úpravě však v tuto chvíli</w:t>
      </w:r>
      <w:r w:rsidR="002D4C8F">
        <w:t xml:space="preserve"> neznáme skutečný </w:t>
      </w:r>
      <w:r w:rsidR="00162AA2">
        <w:t>počet</w:t>
      </w:r>
      <w:r w:rsidR="002D4C8F">
        <w:t xml:space="preserve"> občanů </w:t>
      </w:r>
      <w:r w:rsidR="002C2C34">
        <w:t>žádajících o umístění do domova pro seniory</w:t>
      </w:r>
      <w:r w:rsidR="002D4C8F">
        <w:t xml:space="preserve">. </w:t>
      </w:r>
      <w:r w:rsidR="002C2C34">
        <w:t>K dotazu, z</w:t>
      </w:r>
      <w:r w:rsidR="002D4C8F">
        <w:t>da v LDN t.č. mají aktuální evidenc</w:t>
      </w:r>
      <w:r w:rsidR="00D57105">
        <w:t>i</w:t>
      </w:r>
      <w:r w:rsidR="002D4C8F">
        <w:t xml:space="preserve"> čekatelů na umístění</w:t>
      </w:r>
      <w:r w:rsidR="002C2C34">
        <w:t xml:space="preserve"> do domovů pro seniory,</w:t>
      </w:r>
      <w:r w:rsidR="002D4C8F">
        <w:t xml:space="preserve"> </w:t>
      </w:r>
      <w:r w:rsidR="00D57105">
        <w:t>Paní Buková</w:t>
      </w:r>
      <w:r w:rsidR="002C2C34">
        <w:t xml:space="preserve"> (LDN)</w:t>
      </w:r>
      <w:r w:rsidR="00D57105">
        <w:t xml:space="preserve"> odpověděla, že klienty</w:t>
      </w:r>
      <w:r w:rsidR="002D4C8F">
        <w:t xml:space="preserve"> umisťují v domovech seniorů</w:t>
      </w:r>
      <w:r w:rsidR="002C2C34">
        <w:t>,</w:t>
      </w:r>
      <w:r w:rsidR="002D4C8F">
        <w:t xml:space="preserve"> zejména mimo </w:t>
      </w:r>
      <w:r w:rsidR="002C2C34">
        <w:t>Prahu</w:t>
      </w:r>
      <w:r w:rsidR="005B104A">
        <w:t>,</w:t>
      </w:r>
      <w:r w:rsidR="002D4C8F">
        <w:t xml:space="preserve"> na základě nabídky volného místa, přímou evidenci čekatelů nemají.</w:t>
      </w:r>
      <w:r w:rsidR="002549C9">
        <w:t xml:space="preserve"> </w:t>
      </w:r>
    </w:p>
    <w:p w:rsidR="002549C9" w:rsidRDefault="002549C9" w:rsidP="002D4C8F">
      <w:pPr>
        <w:jc w:val="both"/>
      </w:pPr>
    </w:p>
    <w:p w:rsidR="00F77FCA" w:rsidRDefault="002D4C8F" w:rsidP="002D4C8F">
      <w:pPr>
        <w:jc w:val="both"/>
      </w:pPr>
      <w:r>
        <w:lastRenderedPageBreak/>
        <w:t>Dr. Jir</w:t>
      </w:r>
      <w:r w:rsidR="002549C9">
        <w:t xml:space="preserve">sáková jako uživatel dodává, že potřeba </w:t>
      </w:r>
      <w:r>
        <w:t xml:space="preserve">vybudovat pobytové zařízení typu domova seniorů vyplývá jednak z demografického hlediska /stárnutí populace/ a je ovlivněna i finanční situací, což je problém celé Prahy, nejen Prahy 5. </w:t>
      </w:r>
    </w:p>
    <w:p w:rsidR="002D4C8F" w:rsidRDefault="002D4C8F" w:rsidP="002D4C8F">
      <w:pPr>
        <w:jc w:val="both"/>
      </w:pPr>
      <w:r>
        <w:t xml:space="preserve">Dále byla v diskuzi připomínka k absenci bezbariérových bytů na Praze 5. </w:t>
      </w:r>
    </w:p>
    <w:p w:rsidR="002D4C8F" w:rsidRDefault="002D4C8F" w:rsidP="002D4C8F">
      <w:pPr>
        <w:jc w:val="both"/>
      </w:pPr>
    </w:p>
    <w:p w:rsidR="002D4C8F" w:rsidRDefault="002D4C8F" w:rsidP="002D4C8F">
      <w:r>
        <w:t xml:space="preserve">add 4/ </w:t>
      </w:r>
    </w:p>
    <w:p w:rsidR="002D4C8F" w:rsidRDefault="002D4C8F" w:rsidP="002D4C8F">
      <w:r>
        <w:t xml:space="preserve">Z diskuze přítomných byly vyhodnoceny následující </w:t>
      </w:r>
      <w:r w:rsidRPr="00EE372C">
        <w:rPr>
          <w:b/>
        </w:rPr>
        <w:t>priority:</w:t>
      </w:r>
    </w:p>
    <w:p w:rsidR="002D4C8F" w:rsidRDefault="002D4C8F" w:rsidP="002D4C8F"/>
    <w:p w:rsidR="002D4C8F" w:rsidRDefault="002D4C8F" w:rsidP="002D4C8F">
      <w:r>
        <w:t xml:space="preserve"> </w:t>
      </w:r>
      <w:r w:rsidRPr="006428AC">
        <w:rPr>
          <w:b/>
        </w:rPr>
        <w:t>1.</w:t>
      </w:r>
      <w:r>
        <w:t xml:space="preserve">   </w:t>
      </w:r>
      <w:r w:rsidR="002C2C34">
        <w:t xml:space="preserve">potřeba </w:t>
      </w:r>
      <w:r>
        <w:t>domov</w:t>
      </w:r>
      <w:r w:rsidR="002C2C34">
        <w:t>a</w:t>
      </w:r>
      <w:r>
        <w:t xml:space="preserve"> </w:t>
      </w:r>
      <w:r w:rsidR="00157D15">
        <w:t>pro seniory</w:t>
      </w:r>
      <w:r>
        <w:t xml:space="preserve"> </w:t>
      </w:r>
    </w:p>
    <w:p w:rsidR="002D4C8F" w:rsidRDefault="002D4C8F" w:rsidP="002D4C8F">
      <w:r w:rsidRPr="006428AC">
        <w:rPr>
          <w:b/>
        </w:rPr>
        <w:t xml:space="preserve"> 2.</w:t>
      </w:r>
      <w:r>
        <w:t xml:space="preserve">   </w:t>
      </w:r>
      <w:r w:rsidR="002C2C34">
        <w:t xml:space="preserve">potřeba </w:t>
      </w:r>
      <w:r>
        <w:t>odlehčovací služb</w:t>
      </w:r>
      <w:r w:rsidR="00157D15">
        <w:t>y</w:t>
      </w:r>
      <w:r w:rsidR="002C2C34">
        <w:t xml:space="preserve"> nejen pro osoby schopné samostatného pohybu</w:t>
      </w:r>
    </w:p>
    <w:p w:rsidR="002D4C8F" w:rsidRDefault="002D4C8F" w:rsidP="002D4C8F">
      <w:r w:rsidRPr="006428AC">
        <w:rPr>
          <w:b/>
        </w:rPr>
        <w:t xml:space="preserve"> 3.</w:t>
      </w:r>
      <w:r>
        <w:t xml:space="preserve">   </w:t>
      </w:r>
      <w:r w:rsidR="002C2C34">
        <w:t xml:space="preserve">potřeba </w:t>
      </w:r>
      <w:r>
        <w:t>malometrážních sociálních bytů</w:t>
      </w:r>
    </w:p>
    <w:p w:rsidR="002D4C8F" w:rsidRDefault="002D4C8F" w:rsidP="002D4C8F">
      <w:r>
        <w:t xml:space="preserve"> </w:t>
      </w:r>
      <w:r w:rsidRPr="006428AC">
        <w:rPr>
          <w:b/>
        </w:rPr>
        <w:t>4.</w:t>
      </w:r>
      <w:r>
        <w:t xml:space="preserve">   finanční podpora současných služeb se zaměřením na cílové skupiny</w:t>
      </w:r>
    </w:p>
    <w:p w:rsidR="002D4C8F" w:rsidRDefault="002D4C8F" w:rsidP="002D4C8F">
      <w:r>
        <w:t xml:space="preserve"> </w:t>
      </w:r>
      <w:r w:rsidRPr="006428AC">
        <w:rPr>
          <w:b/>
        </w:rPr>
        <w:t>5.</w:t>
      </w:r>
      <w:r>
        <w:t xml:space="preserve">   </w:t>
      </w:r>
      <w:r w:rsidR="002C2C34">
        <w:t xml:space="preserve">potřeba </w:t>
      </w:r>
      <w:r>
        <w:t>podporované</w:t>
      </w:r>
      <w:r w:rsidR="002C2C34">
        <w:t>ho</w:t>
      </w:r>
      <w:r>
        <w:t xml:space="preserve"> zaměstnávání zdravotně znevýhodněných osob</w:t>
      </w:r>
    </w:p>
    <w:p w:rsidR="002D4C8F" w:rsidRDefault="002D4C8F" w:rsidP="002D4C8F">
      <w:r>
        <w:t xml:space="preserve"> </w:t>
      </w:r>
      <w:r w:rsidRPr="006428AC">
        <w:rPr>
          <w:b/>
        </w:rPr>
        <w:t>6.</w:t>
      </w:r>
      <w:r>
        <w:t xml:space="preserve">   zacílení grantů k uživatelům</w:t>
      </w:r>
    </w:p>
    <w:p w:rsidR="002D4C8F" w:rsidRDefault="002D4C8F" w:rsidP="002D4C8F">
      <w:r w:rsidRPr="00AF088F">
        <w:rPr>
          <w:b/>
        </w:rPr>
        <w:t xml:space="preserve"> 7.</w:t>
      </w:r>
      <w:r>
        <w:t xml:space="preserve">   zavedení  víceletého, tzn. aspoň dvouletého financování služeb, konání výběrového    </w:t>
      </w:r>
    </w:p>
    <w:p w:rsidR="002D4C8F" w:rsidRDefault="002D4C8F" w:rsidP="002D4C8F">
      <w:r>
        <w:t xml:space="preserve">       řízení  např. každý 2. rok</w:t>
      </w:r>
    </w:p>
    <w:p w:rsidR="002D4C8F" w:rsidRDefault="002D4C8F" w:rsidP="002D4C8F">
      <w:r>
        <w:t xml:space="preserve"> </w:t>
      </w:r>
      <w:r w:rsidRPr="006428AC">
        <w:rPr>
          <w:b/>
        </w:rPr>
        <w:t>8.</w:t>
      </w:r>
      <w:r>
        <w:t xml:space="preserve">   </w:t>
      </w:r>
      <w:r w:rsidR="002C2C34">
        <w:t>z</w:t>
      </w:r>
      <w:r>
        <w:t>ajištění počítačových kurzů pro osoby po CMP</w:t>
      </w:r>
    </w:p>
    <w:p w:rsidR="002D4C8F" w:rsidRDefault="002D4C8F" w:rsidP="002D4C8F">
      <w:r>
        <w:t xml:space="preserve"> </w:t>
      </w:r>
      <w:r w:rsidRPr="006428AC">
        <w:rPr>
          <w:b/>
        </w:rPr>
        <w:t>9.</w:t>
      </w:r>
      <w:r>
        <w:t xml:space="preserve">   podpora informovanosti  o poskytovaných službách na Praze 5 včetně aktivit neziskových       </w:t>
      </w:r>
    </w:p>
    <w:p w:rsidR="002D4C8F" w:rsidRDefault="002D4C8F" w:rsidP="002D4C8F">
      <w:r>
        <w:t xml:space="preserve">       organizací, a to  i v časopise Pětka pro vás</w:t>
      </w:r>
    </w:p>
    <w:p w:rsidR="002D4C8F" w:rsidRDefault="002D4C8F" w:rsidP="002D4C8F">
      <w:r w:rsidRPr="006428AC">
        <w:rPr>
          <w:b/>
        </w:rPr>
        <w:t>10.</w:t>
      </w:r>
      <w:r>
        <w:t xml:space="preserve">  </w:t>
      </w:r>
      <w:r w:rsidR="00A856BC">
        <w:t xml:space="preserve">potřeba </w:t>
      </w:r>
      <w:r>
        <w:t>prezentovat na webových stránkách společná setkání  i akce poskytovatelů služeb</w:t>
      </w:r>
    </w:p>
    <w:p w:rsidR="002D4C8F" w:rsidRDefault="002D4C8F" w:rsidP="002D4C8F"/>
    <w:p w:rsidR="002D4C8F" w:rsidRDefault="002D4C8F" w:rsidP="002D4C8F">
      <w:r>
        <w:t>add 5/</w:t>
      </w:r>
    </w:p>
    <w:p w:rsidR="002D4C8F" w:rsidRDefault="002D4C8F" w:rsidP="002D4C8F">
      <w:pPr>
        <w:jc w:val="both"/>
      </w:pPr>
      <w:r>
        <w:t xml:space="preserve">Návrh priorit bude předložen Řídící skupině a dále ke schválení Radě MČ Praha 5. </w:t>
      </w:r>
    </w:p>
    <w:p w:rsidR="002D4C8F" w:rsidRDefault="002D4C8F" w:rsidP="002D4C8F"/>
    <w:p w:rsidR="002D4C8F" w:rsidRDefault="00295B6E" w:rsidP="002D4C8F">
      <w:r>
        <w:t>a</w:t>
      </w:r>
      <w:r w:rsidR="002D4C8F">
        <w:t>dd</w:t>
      </w:r>
      <w:r>
        <w:t xml:space="preserve"> </w:t>
      </w:r>
      <w:r w:rsidR="002D4C8F">
        <w:t>6/</w:t>
      </w:r>
    </w:p>
    <w:p w:rsidR="002D4C8F" w:rsidRDefault="002D4C8F" w:rsidP="002D4C8F">
      <w:r>
        <w:t>Přítomným  budou e-mailem zaslány pozvánky na seminář na téma  „Zadluženost“, konající se dne 28.6.2012. Zájemci se pak mohou přihlásit u koordinátorky KPSS.</w:t>
      </w:r>
    </w:p>
    <w:p w:rsidR="002D4C8F" w:rsidRDefault="002D4C8F" w:rsidP="002D4C8F"/>
    <w:p w:rsidR="002D4C8F" w:rsidRDefault="002D4C8F" w:rsidP="002D4C8F">
      <w:r>
        <w:t>add 7/</w:t>
      </w:r>
    </w:p>
    <w:p w:rsidR="002D4C8F" w:rsidRDefault="002D4C8F" w:rsidP="002D4C8F">
      <w:r>
        <w:t>Zápis z dnešního jednání bude rozeslán e-mailem všem přítomným, a pokud do 14 dnů nevysloví námitku, bude zveřejněn na stránkách KPSS.</w:t>
      </w:r>
    </w:p>
    <w:p w:rsidR="002D4C8F" w:rsidRDefault="002D4C8F" w:rsidP="002D4C8F"/>
    <w:p w:rsidR="002D4C8F" w:rsidRDefault="002D4C8F" w:rsidP="002D4C8F">
      <w:r>
        <w:t>Další setkání pracovní skupiny se bude konat v září 2012, pozvánka s programem bude včas rozeslána koordinátorkou KPSS.</w:t>
      </w:r>
    </w:p>
    <w:p w:rsidR="002D4C8F" w:rsidRDefault="002D4C8F" w:rsidP="002D4C8F"/>
    <w:p w:rsidR="007049E0" w:rsidRDefault="007049E0" w:rsidP="002D4C8F"/>
    <w:p w:rsidR="007049E0" w:rsidRDefault="007049E0" w:rsidP="002D4C8F"/>
    <w:p w:rsidR="002D4C8F" w:rsidRDefault="002D4C8F" w:rsidP="002D4C8F">
      <w:r>
        <w:t>Zapsala: Naděžda  Čapková, OSK</w:t>
      </w:r>
    </w:p>
    <w:p w:rsidR="002D4C8F" w:rsidRDefault="002D4C8F" w:rsidP="002D4C8F"/>
    <w:p w:rsidR="002D4C8F" w:rsidRDefault="002D4C8F" w:rsidP="002D4C8F"/>
    <w:p w:rsidR="00AB390A" w:rsidRPr="00823004" w:rsidRDefault="00AB390A" w:rsidP="004635A4">
      <w:pPr>
        <w:jc w:val="center"/>
      </w:pPr>
    </w:p>
    <w:sectPr w:rsidR="00AB390A" w:rsidRPr="00823004" w:rsidSect="00926532">
      <w:headerReference w:type="default" r:id="rId7"/>
      <w:pgSz w:w="11906" w:h="16838"/>
      <w:pgMar w:top="851" w:right="1151" w:bottom="851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B91" w:rsidRDefault="00246B91">
      <w:r>
        <w:separator/>
      </w:r>
    </w:p>
  </w:endnote>
  <w:endnote w:type="continuationSeparator" w:id="0">
    <w:p w:rsidR="00246B91" w:rsidRDefault="0024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B91" w:rsidRDefault="00246B91">
      <w:r>
        <w:separator/>
      </w:r>
    </w:p>
  </w:footnote>
  <w:footnote w:type="continuationSeparator" w:id="0">
    <w:p w:rsidR="00246B91" w:rsidRDefault="00246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32" w:rsidRPr="00AE30FA" w:rsidRDefault="00CC755B" w:rsidP="00926532">
    <w:pPr>
      <w:pStyle w:val="Prosttext"/>
      <w:rPr>
        <w:rFonts w:ascii="Times New Roman" w:hAnsi="Times New Roman" w:cs="Times New Roman"/>
        <w:b/>
        <w:sz w:val="28"/>
        <w:szCs w:val="28"/>
      </w:rPr>
    </w:pPr>
    <w:r>
      <w:rPr>
        <w:noProof/>
      </w:rPr>
      <w:drawing>
        <wp:inline distT="0" distB="0" distL="0" distR="0">
          <wp:extent cx="628650" cy="5238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6532">
      <w:t xml:space="preserve">           </w:t>
    </w:r>
    <w:r w:rsidR="00926532" w:rsidRPr="00AE30FA">
      <w:rPr>
        <w:rFonts w:ascii="Times New Roman" w:hAnsi="Times New Roman" w:cs="Times New Roman"/>
        <w:b/>
        <w:sz w:val="28"/>
        <w:szCs w:val="28"/>
      </w:rPr>
      <w:t>Zápis z</w:t>
    </w:r>
    <w:r w:rsidR="00926532">
      <w:rPr>
        <w:rFonts w:ascii="Times New Roman" w:hAnsi="Times New Roman" w:cs="Times New Roman"/>
        <w:b/>
        <w:sz w:val="28"/>
        <w:szCs w:val="28"/>
      </w:rPr>
      <w:t>e</w:t>
    </w:r>
    <w:r w:rsidR="00926532" w:rsidRPr="00AE30FA">
      <w:rPr>
        <w:rFonts w:ascii="Times New Roman" w:hAnsi="Times New Roman" w:cs="Times New Roman"/>
        <w:b/>
        <w:sz w:val="28"/>
        <w:szCs w:val="28"/>
      </w:rPr>
      <w:t xml:space="preserve"> setkání pracovní skupiny</w:t>
    </w:r>
    <w:r w:rsidR="00926532">
      <w:rPr>
        <w:rFonts w:ascii="Times New Roman" w:hAnsi="Times New Roman" w:cs="Times New Roman"/>
        <w:b/>
        <w:sz w:val="28"/>
        <w:szCs w:val="28"/>
      </w:rPr>
      <w:t xml:space="preserve"> KPSS</w:t>
    </w:r>
  </w:p>
  <w:p w:rsidR="00926532" w:rsidRPr="00926532" w:rsidRDefault="00926532" w:rsidP="00926532">
    <w:pPr>
      <w:pStyle w:val="Prosttext"/>
      <w:jc w:val="center"/>
      <w:rPr>
        <w:rFonts w:ascii="Times New Roman" w:hAnsi="Times New Roman" w:cs="Times New Roman"/>
        <w:b/>
        <w:sz w:val="28"/>
        <w:szCs w:val="28"/>
      </w:rPr>
    </w:pPr>
    <w:r w:rsidRPr="00AE30FA">
      <w:rPr>
        <w:rFonts w:ascii="Times New Roman" w:hAnsi="Times New Roman" w:cs="Times New Roman"/>
        <w:b/>
        <w:sz w:val="28"/>
        <w:szCs w:val="28"/>
      </w:rPr>
      <w:t>„Senioři + Osoby se zdravotním postižením“</w:t>
    </w:r>
  </w:p>
  <w:p w:rsidR="00926532" w:rsidRDefault="00926532">
    <w:pPr>
      <w:pStyle w:val="Zhlav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F61C2"/>
    <w:multiLevelType w:val="hybridMultilevel"/>
    <w:tmpl w:val="5E02E7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09"/>
    <w:rsid w:val="00046363"/>
    <w:rsid w:val="00071C49"/>
    <w:rsid w:val="000D46E8"/>
    <w:rsid w:val="00157D15"/>
    <w:rsid w:val="00162AA2"/>
    <w:rsid w:val="00164F09"/>
    <w:rsid w:val="001B7558"/>
    <w:rsid w:val="001D53AE"/>
    <w:rsid w:val="001E7CF0"/>
    <w:rsid w:val="002313E5"/>
    <w:rsid w:val="00246B91"/>
    <w:rsid w:val="00246FC2"/>
    <w:rsid w:val="002549C9"/>
    <w:rsid w:val="00291301"/>
    <w:rsid w:val="00295B6E"/>
    <w:rsid w:val="002A632A"/>
    <w:rsid w:val="002C2C34"/>
    <w:rsid w:val="002D4C8F"/>
    <w:rsid w:val="00354DEB"/>
    <w:rsid w:val="00393810"/>
    <w:rsid w:val="003C3AB6"/>
    <w:rsid w:val="003E7A4C"/>
    <w:rsid w:val="003F3868"/>
    <w:rsid w:val="0044580B"/>
    <w:rsid w:val="004635A4"/>
    <w:rsid w:val="004D06A5"/>
    <w:rsid w:val="004F70A7"/>
    <w:rsid w:val="00581AFE"/>
    <w:rsid w:val="00596E3B"/>
    <w:rsid w:val="005A0326"/>
    <w:rsid w:val="005B104A"/>
    <w:rsid w:val="005C6970"/>
    <w:rsid w:val="005D0F8D"/>
    <w:rsid w:val="005F3CE1"/>
    <w:rsid w:val="00611F87"/>
    <w:rsid w:val="006277DB"/>
    <w:rsid w:val="0064071A"/>
    <w:rsid w:val="006428AC"/>
    <w:rsid w:val="0066272B"/>
    <w:rsid w:val="0066581D"/>
    <w:rsid w:val="006866B3"/>
    <w:rsid w:val="00695ADB"/>
    <w:rsid w:val="006E0B9F"/>
    <w:rsid w:val="006E15A8"/>
    <w:rsid w:val="007049E0"/>
    <w:rsid w:val="0073076F"/>
    <w:rsid w:val="007E2909"/>
    <w:rsid w:val="00823004"/>
    <w:rsid w:val="008B0C59"/>
    <w:rsid w:val="009009FA"/>
    <w:rsid w:val="00926532"/>
    <w:rsid w:val="0095484F"/>
    <w:rsid w:val="009C1341"/>
    <w:rsid w:val="009F3FD2"/>
    <w:rsid w:val="00A0033D"/>
    <w:rsid w:val="00A05353"/>
    <w:rsid w:val="00A856BC"/>
    <w:rsid w:val="00AA0EDA"/>
    <w:rsid w:val="00AB390A"/>
    <w:rsid w:val="00AE30FA"/>
    <w:rsid w:val="00AF088F"/>
    <w:rsid w:val="00AF4A6A"/>
    <w:rsid w:val="00B043B0"/>
    <w:rsid w:val="00B31B26"/>
    <w:rsid w:val="00B40B23"/>
    <w:rsid w:val="00BA1A66"/>
    <w:rsid w:val="00C337B5"/>
    <w:rsid w:val="00C37731"/>
    <w:rsid w:val="00C547F6"/>
    <w:rsid w:val="00CC755B"/>
    <w:rsid w:val="00CE305D"/>
    <w:rsid w:val="00D26309"/>
    <w:rsid w:val="00D57105"/>
    <w:rsid w:val="00D824FF"/>
    <w:rsid w:val="00DD0CB8"/>
    <w:rsid w:val="00ED5D8F"/>
    <w:rsid w:val="00EE16F1"/>
    <w:rsid w:val="00EE372C"/>
    <w:rsid w:val="00F24F33"/>
    <w:rsid w:val="00F77FCA"/>
    <w:rsid w:val="00FC084D"/>
    <w:rsid w:val="00FC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4BE7BF-A0EB-49A5-A8E6-EC9BC08B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C8F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9F3FD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rsid w:val="004F70A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9265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265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164F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prvního setkání pracovní skupiny</vt:lpstr>
    </vt:vector>
  </TitlesOfParts>
  <Company>y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prvního setkání pracovní skupiny</dc:title>
  <dc:subject/>
  <dc:creator>x</dc:creator>
  <cp:keywords/>
  <dc:description/>
  <cp:lastModifiedBy>Kováč Pavel</cp:lastModifiedBy>
  <cp:revision>2</cp:revision>
  <cp:lastPrinted>2012-06-13T13:23:00Z</cp:lastPrinted>
  <dcterms:created xsi:type="dcterms:W3CDTF">2016-05-27T08:23:00Z</dcterms:created>
  <dcterms:modified xsi:type="dcterms:W3CDTF">2016-05-27T08:23:00Z</dcterms:modified>
</cp:coreProperties>
</file>